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02" w:rsidRPr="003934BF" w:rsidRDefault="00140002" w:rsidP="00140002">
      <w:pPr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ПОЛОЖЕНИЕ</w:t>
      </w:r>
    </w:p>
    <w:p w:rsidR="00140002" w:rsidRDefault="00140002" w:rsidP="00140002">
      <w:pPr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Муниципального этапа Отборочных соревнований регионального чемпионата «Молодые профессионалы (</w:t>
      </w:r>
      <w:proofErr w:type="spellStart"/>
      <w:r w:rsidRPr="003934BF">
        <w:rPr>
          <w:rFonts w:ascii="Times New Roman" w:hAnsi="Times New Roman" w:cs="Times New Roman"/>
          <w:b/>
          <w:sz w:val="24"/>
        </w:rPr>
        <w:t>Ворлдскиллс</w:t>
      </w:r>
      <w:proofErr w:type="spellEnd"/>
      <w:r w:rsidRPr="003934BF">
        <w:rPr>
          <w:rFonts w:ascii="Times New Roman" w:hAnsi="Times New Roman" w:cs="Times New Roman"/>
          <w:b/>
          <w:sz w:val="24"/>
        </w:rPr>
        <w:t xml:space="preserve"> Россия)» для учащихся образовательных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3934BF">
        <w:rPr>
          <w:rFonts w:ascii="Times New Roman" w:hAnsi="Times New Roman" w:cs="Times New Roman"/>
          <w:b/>
          <w:sz w:val="24"/>
        </w:rPr>
        <w:t>организаций  Нюрбинского района</w:t>
      </w:r>
    </w:p>
    <w:p w:rsidR="00140002" w:rsidRPr="00B71066" w:rsidRDefault="00140002" w:rsidP="001400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4EE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4347210</wp:posOffset>
            </wp:positionH>
            <wp:positionV relativeFrom="paragraph">
              <wp:posOffset>116840</wp:posOffset>
            </wp:positionV>
            <wp:extent cx="1546860" cy="1371600"/>
            <wp:effectExtent l="19050" t="0" r="0" b="0"/>
            <wp:wrapSquare wrapText="bothSides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«Поварское дело»</w:t>
      </w:r>
    </w:p>
    <w:p w:rsidR="00140002" w:rsidRDefault="00140002" w:rsidP="001400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проведения: 04.12.20г.</w:t>
      </w:r>
    </w:p>
    <w:p w:rsidR="00140002" w:rsidRDefault="00140002" w:rsidP="00140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Компетенцию представляет: МБОУ «</w:t>
      </w:r>
      <w:proofErr w:type="spellStart"/>
      <w:r>
        <w:rPr>
          <w:rFonts w:ascii="Times New Roman" w:hAnsi="Times New Roman" w:cs="Times New Roman"/>
          <w:b/>
          <w:sz w:val="24"/>
        </w:rPr>
        <w:t>Нюрбинская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№1 им. Степана Васильева»</w:t>
      </w:r>
    </w:p>
    <w:p w:rsidR="00140002" w:rsidRDefault="00140002" w:rsidP="00140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0002" w:rsidRPr="007E7A23" w:rsidRDefault="00140002" w:rsidP="00140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0002" w:rsidRPr="003809B1" w:rsidRDefault="00140002" w:rsidP="00140002">
      <w:pPr>
        <w:pStyle w:val="1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b/>
          <w:color w:val="000000" w:themeColor="text1"/>
          <w:szCs w:val="24"/>
        </w:rPr>
        <w:t>Описание компетенции:</w:t>
      </w:r>
    </w:p>
    <w:p w:rsidR="00140002" w:rsidRPr="003809B1" w:rsidRDefault="00140002" w:rsidP="00140002">
      <w:pPr>
        <w:pStyle w:val="1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Повар готовит разнообразные блюда в соответствии с технологиями приготовления и соблюдением санитарных норм и правил и соблюдением техники безопасности. Приготовления аппетитных и питательных блюд требует от повара высокого уровня знаний и практического мастерства.</w:t>
      </w:r>
    </w:p>
    <w:p w:rsidR="00140002" w:rsidRPr="003809B1" w:rsidRDefault="00140002" w:rsidP="00140002">
      <w:pPr>
        <w:pStyle w:val="1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Повара работают на предприятиях сферы услуг питания различного типа. В зависимости от размера и типа кухни, заинтересованности и таланта, повар владеет следующими навыками: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Разрабатывать новые рецепты согласно критериям модуля и набором ингредиентов;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Производить обработку сырья и других продуктов;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 xml:space="preserve"> Готовить полуфабрикаты для основных блюд;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Соблюдать требования к безопасности пищевых продуктов и качеству готовых полуфабрикатов;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 xml:space="preserve"> Готовить блюда из мяса и домашней птицы;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Готовить холодных блюда и закуски;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Готовить сладкие блюда и напитки;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Определять выход порций;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Соблюдать требования санитарных норм и правил;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Сервировать и оформлять блюда для подачи с учетом требований к безопасности готовой продукции;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Работать на технологическом оборудовании и использовать производственный инвентарь;</w:t>
      </w:r>
    </w:p>
    <w:p w:rsidR="00140002" w:rsidRPr="003809B1" w:rsidRDefault="00140002" w:rsidP="00140002">
      <w:pPr>
        <w:pStyle w:val="11"/>
        <w:numPr>
          <w:ilvl w:val="0"/>
          <w:numId w:val="4"/>
        </w:numPr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Соблюдать требования техники безопасности;</w:t>
      </w:r>
    </w:p>
    <w:p w:rsidR="00140002" w:rsidRPr="003809B1" w:rsidRDefault="00140002" w:rsidP="00140002">
      <w:pPr>
        <w:pStyle w:val="1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>Кроме того, повару необходимы знания о составе пищи и ее калорийности, хранении продуктов, о физиологии питания, правилах составления меню. Повара также контролируют работу помощников по кухне и могут отдавать персоналу инструкции в процессе подготовки, приготовления и сервировки еды.</w:t>
      </w:r>
    </w:p>
    <w:p w:rsidR="00140002" w:rsidRPr="003809B1" w:rsidRDefault="00140002" w:rsidP="00140002">
      <w:pPr>
        <w:pStyle w:val="1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40002" w:rsidRPr="003809B1" w:rsidRDefault="00140002" w:rsidP="001400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квалификации:</w:t>
      </w:r>
    </w:p>
    <w:p w:rsidR="00140002" w:rsidRPr="003809B1" w:rsidRDefault="00140002" w:rsidP="00140002">
      <w:pPr>
        <w:spacing w:after="0" w:line="240" w:lineRule="auto"/>
        <w:ind w:lef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навыки будут проверяться при помощи приведенных ниже модулей.</w:t>
      </w:r>
    </w:p>
    <w:p w:rsidR="00140002" w:rsidRPr="003809B1" w:rsidRDefault="00140002" w:rsidP="001400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требования: </w:t>
      </w:r>
    </w:p>
    <w:p w:rsidR="00140002" w:rsidRPr="003809B1" w:rsidRDefault="00140002" w:rsidP="00140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организовать рабочее место повара для приготовления конкурсных заданий;</w:t>
      </w:r>
    </w:p>
    <w:p w:rsidR="00140002" w:rsidRPr="003809B1" w:rsidRDefault="00140002" w:rsidP="00140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Собрать необходимые объемы продуктов;</w:t>
      </w:r>
    </w:p>
    <w:p w:rsidR="00140002" w:rsidRPr="003809B1" w:rsidRDefault="00140002" w:rsidP="00140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Правильная подготовка инструментов и производственного инвентаря;</w:t>
      </w:r>
    </w:p>
    <w:p w:rsidR="00140002" w:rsidRPr="003809B1" w:rsidRDefault="00140002" w:rsidP="00140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>Полное соблюдение персональной гигиены и гигиены рабочего места;</w:t>
      </w:r>
    </w:p>
    <w:p w:rsidR="00140002" w:rsidRPr="003809B1" w:rsidRDefault="00140002" w:rsidP="00140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>Точное сочетание ингредиентов для получения желаемого результата;</w:t>
      </w:r>
    </w:p>
    <w:p w:rsidR="00140002" w:rsidRPr="003809B1" w:rsidRDefault="00140002" w:rsidP="00140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Полное понимание технологических приемов работы с сырьем и принципов применения и сочетания цветов, сочетания вкусов и внешнего вида;</w:t>
      </w:r>
    </w:p>
    <w:p w:rsidR="00140002" w:rsidRPr="003809B1" w:rsidRDefault="00140002" w:rsidP="00140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>Аккуратно и экономично обращаться с сырьем в процессе приготовления полуфабрикатов;</w:t>
      </w:r>
    </w:p>
    <w:p w:rsidR="00140002" w:rsidRPr="003809B1" w:rsidRDefault="00140002" w:rsidP="00140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>Строгое соблюдение времени, отведенного для конкурсного задания;</w:t>
      </w:r>
    </w:p>
    <w:p w:rsidR="00140002" w:rsidRPr="003809B1" w:rsidRDefault="00140002" w:rsidP="001400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 w:val="24"/>
          <w:szCs w:val="24"/>
        </w:rPr>
        <w:t>Гибко реагировать на нештатные ситуации.</w:t>
      </w:r>
    </w:p>
    <w:p w:rsidR="00140002" w:rsidRPr="003809B1" w:rsidRDefault="00140002" w:rsidP="00140002">
      <w:pPr>
        <w:pStyle w:val="1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09B1"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</w:p>
    <w:p w:rsidR="00140002" w:rsidRPr="003809B1" w:rsidRDefault="00140002" w:rsidP="00140002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3809B1">
        <w:rPr>
          <w:b/>
          <w:bCs/>
          <w:color w:val="000000"/>
        </w:rPr>
        <w:t>КОНКУРСНЫЕ ТРЕБОВАНИЯ:</w:t>
      </w:r>
    </w:p>
    <w:p w:rsidR="00140002" w:rsidRPr="003809B1" w:rsidRDefault="00140002" w:rsidP="0014000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809B1">
        <w:rPr>
          <w:b/>
          <w:color w:val="000000"/>
        </w:rPr>
        <w:t>Возрастная категория: 14-16лет;</w:t>
      </w:r>
    </w:p>
    <w:p w:rsidR="00140002" w:rsidRPr="003809B1" w:rsidRDefault="00140002" w:rsidP="0014000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809B1">
        <w:rPr>
          <w:b/>
          <w:color w:val="000000"/>
        </w:rPr>
        <w:t>Спецодежда;</w:t>
      </w:r>
    </w:p>
    <w:p w:rsidR="00140002" w:rsidRPr="003809B1" w:rsidRDefault="00140002" w:rsidP="0014000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Бесперебойное подключение к сети интернет, </w:t>
      </w:r>
      <w:r w:rsidRPr="00140002">
        <w:rPr>
          <w:b/>
          <w:color w:val="000000"/>
        </w:rPr>
        <w:t xml:space="preserve">конкурс пройдет на платформе </w:t>
      </w:r>
      <w:r>
        <w:rPr>
          <w:b/>
          <w:color w:val="000000"/>
          <w:lang w:val="en-US"/>
        </w:rPr>
        <w:t>zoom</w:t>
      </w:r>
      <w:r>
        <w:rPr>
          <w:b/>
          <w:color w:val="000000"/>
        </w:rPr>
        <w:t xml:space="preserve">, каждый участник обязательно должен работать </w:t>
      </w: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 xml:space="preserve"> включенной камерой, микрофон использован по назначению. </w:t>
      </w:r>
    </w:p>
    <w:p w:rsidR="00140002" w:rsidRDefault="00140002" w:rsidP="00140002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140002" w:rsidRPr="00140002" w:rsidRDefault="00140002" w:rsidP="00140002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3809B1">
        <w:rPr>
          <w:b/>
          <w:color w:val="000000"/>
        </w:rPr>
        <w:t xml:space="preserve">Конкурсное задание. Модуль 1. </w:t>
      </w:r>
      <w:r>
        <w:rPr>
          <w:b/>
          <w:color w:val="000000"/>
          <w:lang w:val="en-US"/>
        </w:rPr>
        <w:t xml:space="preserve">Amuse </w:t>
      </w:r>
      <w:proofErr w:type="spellStart"/>
      <w:r>
        <w:rPr>
          <w:b/>
          <w:color w:val="000000"/>
          <w:lang w:val="en-US"/>
        </w:rPr>
        <w:t>bouche</w:t>
      </w:r>
      <w:proofErr w:type="spellEnd"/>
      <w:r>
        <w:rPr>
          <w:b/>
          <w:color w:val="000000"/>
          <w:lang w:val="en-US"/>
        </w:rPr>
        <w:t xml:space="preserve"> </w:t>
      </w:r>
    </w:p>
    <w:tbl>
      <w:tblPr>
        <w:tblStyle w:val="a7"/>
        <w:tblW w:w="10383" w:type="dxa"/>
        <w:tblInd w:w="-777" w:type="dxa"/>
        <w:tblLayout w:type="fixed"/>
        <w:tblLook w:val="04A0"/>
      </w:tblPr>
      <w:tblGrid>
        <w:gridCol w:w="1878"/>
        <w:gridCol w:w="8505"/>
      </w:tblGrid>
      <w:tr w:rsidR="00140002" w:rsidRPr="003809B1" w:rsidTr="000A37AC">
        <w:tc>
          <w:tcPr>
            <w:tcW w:w="10383" w:type="dxa"/>
            <w:gridSpan w:val="2"/>
            <w:shd w:val="clear" w:color="auto" w:fill="95B3D7" w:themeFill="accent1" w:themeFillTint="99"/>
          </w:tcPr>
          <w:p w:rsidR="00140002" w:rsidRPr="003809B1" w:rsidRDefault="00140002" w:rsidP="00E5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– время выполнения </w:t>
            </w:r>
            <w:r w:rsidR="00E541AB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140002" w:rsidRPr="003809B1" w:rsidTr="000A37AC">
        <w:trPr>
          <w:trHeight w:val="395"/>
        </w:trPr>
        <w:tc>
          <w:tcPr>
            <w:tcW w:w="1878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505" w:type="dxa"/>
            <w:shd w:val="clear" w:color="auto" w:fill="DBE5F1" w:themeFill="accent1" w:themeFillTint="33"/>
          </w:tcPr>
          <w:p w:rsidR="00140002" w:rsidRPr="003809B1" w:rsidRDefault="004407CE" w:rsidP="000A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lang w:val="en-US"/>
              </w:rPr>
              <w:t xml:space="preserve">Amuse </w:t>
            </w:r>
            <w:proofErr w:type="spellStart"/>
            <w:r>
              <w:rPr>
                <w:b/>
                <w:color w:val="000000"/>
                <w:lang w:val="en-US"/>
              </w:rPr>
              <w:t>bouche</w:t>
            </w:r>
            <w:proofErr w:type="spellEnd"/>
          </w:p>
        </w:tc>
      </w:tr>
      <w:tr w:rsidR="00140002" w:rsidRPr="003809B1" w:rsidTr="000A37AC">
        <w:tc>
          <w:tcPr>
            <w:tcW w:w="1878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002" w:rsidRPr="003809B1" w:rsidRDefault="00140002" w:rsidP="000A37AC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3809B1">
              <w:rPr>
                <w:b/>
                <w:sz w:val="24"/>
                <w:szCs w:val="24"/>
              </w:rPr>
              <w:t xml:space="preserve">Приготовить </w:t>
            </w:r>
            <w:r>
              <w:rPr>
                <w:b/>
                <w:sz w:val="24"/>
                <w:szCs w:val="24"/>
              </w:rPr>
              <w:t xml:space="preserve">6 порций холодной </w:t>
            </w:r>
            <w:proofErr w:type="spellStart"/>
            <w:r>
              <w:rPr>
                <w:b/>
                <w:sz w:val="24"/>
                <w:szCs w:val="24"/>
              </w:rPr>
              <w:t>веганской</w:t>
            </w:r>
            <w:proofErr w:type="spellEnd"/>
            <w:r>
              <w:rPr>
                <w:b/>
                <w:sz w:val="24"/>
                <w:szCs w:val="24"/>
              </w:rPr>
              <w:t xml:space="preserve"> закуски </w:t>
            </w:r>
            <w:r>
              <w:rPr>
                <w:b/>
                <w:color w:val="000000"/>
                <w:lang w:val="en-US"/>
              </w:rPr>
              <w:t>Amuse</w:t>
            </w:r>
            <w:r w:rsidRPr="00140002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bouche</w:t>
            </w:r>
            <w:proofErr w:type="spellEnd"/>
          </w:p>
          <w:p w:rsidR="00140002" w:rsidRPr="003809B1" w:rsidRDefault="00140002" w:rsidP="00140002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Допускается декор на краях посуды</w:t>
            </w:r>
          </w:p>
          <w:p w:rsidR="00140002" w:rsidRPr="003809B1" w:rsidRDefault="00140002" w:rsidP="00140002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Закуска может быть любой текстуры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чисто, аккуратно и эффективно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должно быть никаких загрязнений; продукты должны храниться отдельно, а все заготовки должны быть </w:t>
            </w:r>
            <w:proofErr w:type="spellStart"/>
            <w:proofErr w:type="gramStart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упакованы</w:t>
            </w:r>
            <w:proofErr w:type="gramEnd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\тарированы</w:t>
            </w:r>
            <w:proofErr w:type="spellEnd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140002" w:rsidRPr="003809B1" w:rsidTr="000A37AC">
        <w:trPr>
          <w:trHeight w:val="323"/>
        </w:trPr>
        <w:tc>
          <w:tcPr>
            <w:tcW w:w="1878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подачи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002" w:rsidRPr="003809B1" w:rsidRDefault="00140002" w:rsidP="0014000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Закуски подаются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объемом 100 мл.</w:t>
            </w:r>
          </w:p>
          <w:p w:rsidR="00140002" w:rsidRPr="003809B1" w:rsidRDefault="00140002" w:rsidP="0014000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в 6 идентичных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шотах</w:t>
            </w:r>
            <w:proofErr w:type="spellEnd"/>
          </w:p>
          <w:p w:rsidR="00140002" w:rsidRPr="00140002" w:rsidRDefault="00140002" w:rsidP="00140002">
            <w:pPr>
              <w:pStyle w:val="a"/>
              <w:numPr>
                <w:ilvl w:val="0"/>
                <w:numId w:val="7"/>
              </w:numPr>
              <w:tabs>
                <w:tab w:val="left" w:pos="5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 60-80 грамм</w:t>
            </w:r>
          </w:p>
          <w:p w:rsidR="00140002" w:rsidRPr="003809B1" w:rsidRDefault="00140002" w:rsidP="00140002">
            <w:pPr>
              <w:pStyle w:val="TableParagraph"/>
              <w:numPr>
                <w:ilvl w:val="0"/>
                <w:numId w:val="7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3809B1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140002" w:rsidRPr="003809B1" w:rsidRDefault="00140002" w:rsidP="00E541AB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3809B1">
              <w:rPr>
                <w:sz w:val="24"/>
                <w:szCs w:val="24"/>
              </w:rPr>
              <w:t xml:space="preserve">Время приготовления составляет </w:t>
            </w:r>
            <w:r w:rsidR="00E541AB">
              <w:rPr>
                <w:sz w:val="24"/>
                <w:szCs w:val="24"/>
              </w:rPr>
              <w:t>45 минут</w:t>
            </w:r>
          </w:p>
        </w:tc>
      </w:tr>
    </w:tbl>
    <w:p w:rsidR="00140002" w:rsidRPr="003809B1" w:rsidRDefault="00140002" w:rsidP="00140002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140002" w:rsidRDefault="00140002" w:rsidP="00140002">
      <w:pPr>
        <w:pStyle w:val="1"/>
        <w:ind w:left="-5"/>
        <w:jc w:val="center"/>
        <w:rPr>
          <w:sz w:val="24"/>
          <w:szCs w:val="24"/>
        </w:rPr>
      </w:pPr>
    </w:p>
    <w:p w:rsidR="00140002" w:rsidRDefault="00140002" w:rsidP="00140002">
      <w:pPr>
        <w:pStyle w:val="1"/>
        <w:ind w:left="-5"/>
        <w:jc w:val="center"/>
        <w:rPr>
          <w:sz w:val="24"/>
          <w:szCs w:val="24"/>
        </w:rPr>
      </w:pPr>
    </w:p>
    <w:p w:rsidR="00140002" w:rsidRDefault="00140002" w:rsidP="00140002">
      <w:pPr>
        <w:pStyle w:val="1"/>
        <w:ind w:left="-5"/>
        <w:jc w:val="center"/>
        <w:rPr>
          <w:sz w:val="24"/>
          <w:szCs w:val="24"/>
        </w:rPr>
      </w:pPr>
    </w:p>
    <w:p w:rsidR="00140002" w:rsidRDefault="00140002" w:rsidP="00140002">
      <w:pPr>
        <w:pStyle w:val="1"/>
        <w:ind w:left="-5"/>
        <w:jc w:val="center"/>
        <w:rPr>
          <w:sz w:val="24"/>
          <w:szCs w:val="24"/>
        </w:rPr>
      </w:pPr>
    </w:p>
    <w:p w:rsidR="00140002" w:rsidRDefault="00140002" w:rsidP="00140002">
      <w:pPr>
        <w:pStyle w:val="1"/>
        <w:ind w:left="-5"/>
        <w:jc w:val="center"/>
        <w:rPr>
          <w:sz w:val="24"/>
          <w:szCs w:val="24"/>
        </w:rPr>
      </w:pPr>
    </w:p>
    <w:p w:rsidR="00140002" w:rsidRDefault="00140002" w:rsidP="00140002">
      <w:pPr>
        <w:pStyle w:val="1"/>
        <w:ind w:left="-5"/>
        <w:jc w:val="center"/>
        <w:rPr>
          <w:sz w:val="24"/>
          <w:szCs w:val="24"/>
        </w:rPr>
      </w:pPr>
    </w:p>
    <w:p w:rsidR="00140002" w:rsidRDefault="00140002" w:rsidP="00140002">
      <w:pPr>
        <w:pStyle w:val="1"/>
        <w:ind w:left="-5"/>
        <w:jc w:val="center"/>
        <w:rPr>
          <w:sz w:val="24"/>
          <w:szCs w:val="24"/>
        </w:rPr>
      </w:pPr>
    </w:p>
    <w:p w:rsidR="00140002" w:rsidRPr="003809B1" w:rsidRDefault="00140002" w:rsidP="00140002">
      <w:pPr>
        <w:pStyle w:val="a6"/>
        <w:shd w:val="clear" w:color="auto" w:fill="FFFFFF"/>
        <w:spacing w:before="0" w:beforeAutospacing="0" w:after="0" w:afterAutospacing="0"/>
        <w:ind w:left="1440"/>
        <w:rPr>
          <w:b/>
          <w:color w:val="000000"/>
        </w:rPr>
      </w:pPr>
    </w:p>
    <w:p w:rsidR="00140002" w:rsidRPr="003809B1" w:rsidRDefault="00140002" w:rsidP="00140002">
      <w:pPr>
        <w:pStyle w:val="a6"/>
        <w:shd w:val="clear" w:color="auto" w:fill="FFFFFF"/>
        <w:spacing w:before="0" w:beforeAutospacing="0" w:after="0" w:afterAutospacing="0"/>
        <w:ind w:left="1440"/>
        <w:jc w:val="center"/>
        <w:rPr>
          <w:b/>
          <w:color w:val="000000"/>
        </w:rPr>
      </w:pPr>
      <w:r w:rsidRPr="003809B1">
        <w:rPr>
          <w:b/>
          <w:color w:val="000000"/>
        </w:rPr>
        <w:lastRenderedPageBreak/>
        <w:t xml:space="preserve">Модуль </w:t>
      </w:r>
      <w:r w:rsidR="004407CE">
        <w:rPr>
          <w:b/>
          <w:color w:val="000000"/>
        </w:rPr>
        <w:t>1</w:t>
      </w:r>
      <w:r w:rsidRPr="003809B1">
        <w:rPr>
          <w:b/>
          <w:color w:val="000000"/>
        </w:rPr>
        <w:t>. Десерт</w:t>
      </w:r>
    </w:p>
    <w:tbl>
      <w:tblPr>
        <w:tblStyle w:val="a7"/>
        <w:tblW w:w="10388" w:type="dxa"/>
        <w:tblInd w:w="-782" w:type="dxa"/>
        <w:tblLook w:val="04A0"/>
      </w:tblPr>
      <w:tblGrid>
        <w:gridCol w:w="1883"/>
        <w:gridCol w:w="8505"/>
      </w:tblGrid>
      <w:tr w:rsidR="00140002" w:rsidRPr="003809B1" w:rsidTr="000A37AC">
        <w:tc>
          <w:tcPr>
            <w:tcW w:w="1883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5" w:type="dxa"/>
            <w:shd w:val="clear" w:color="auto" w:fill="DBE5F1" w:themeFill="accent1" w:themeFillTint="33"/>
          </w:tcPr>
          <w:p w:rsidR="00140002" w:rsidRPr="003809B1" w:rsidRDefault="00140002" w:rsidP="004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="00440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80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Десерт</w:t>
            </w:r>
          </w:p>
        </w:tc>
      </w:tr>
      <w:tr w:rsidR="00140002" w:rsidRPr="003809B1" w:rsidTr="000A37AC">
        <w:tc>
          <w:tcPr>
            <w:tcW w:w="1883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002" w:rsidRPr="003809B1" w:rsidRDefault="00140002" w:rsidP="00140002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09B1">
              <w:rPr>
                <w:b/>
                <w:sz w:val="24"/>
                <w:szCs w:val="24"/>
              </w:rPr>
              <w:t xml:space="preserve">Приготовить </w:t>
            </w:r>
            <w:r>
              <w:rPr>
                <w:b/>
                <w:sz w:val="24"/>
                <w:szCs w:val="24"/>
              </w:rPr>
              <w:t>3</w:t>
            </w:r>
            <w:r w:rsidRPr="003809B1">
              <w:rPr>
                <w:b/>
                <w:sz w:val="24"/>
                <w:szCs w:val="24"/>
              </w:rPr>
              <w:t xml:space="preserve"> порци</w:t>
            </w:r>
            <w:r>
              <w:rPr>
                <w:b/>
                <w:sz w:val="24"/>
                <w:szCs w:val="24"/>
              </w:rPr>
              <w:t>и</w:t>
            </w:r>
            <w:r w:rsidRPr="003809B1">
              <w:rPr>
                <w:b/>
                <w:sz w:val="24"/>
                <w:szCs w:val="24"/>
              </w:rPr>
              <w:t xml:space="preserve"> Десерта на выбор участника</w:t>
            </w:r>
          </w:p>
          <w:p w:rsidR="00140002" w:rsidRPr="003809B1" w:rsidRDefault="00140002" w:rsidP="001400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  <w:tab w:val="left" w:pos="8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Декоративный элемент из </w:t>
            </w:r>
            <w:proofErr w:type="spellStart"/>
            <w:r>
              <w:rPr>
                <w:b/>
                <w:sz w:val="24"/>
                <w:szCs w:val="24"/>
              </w:rPr>
              <w:t>изомальта</w:t>
            </w:r>
            <w:proofErr w:type="spellEnd"/>
            <w:r>
              <w:rPr>
                <w:b/>
                <w:sz w:val="24"/>
                <w:szCs w:val="24"/>
              </w:rPr>
              <w:t xml:space="preserve"> или карамели</w:t>
            </w:r>
          </w:p>
          <w:p w:rsidR="00140002" w:rsidRPr="003809B1" w:rsidRDefault="00140002" w:rsidP="0014000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  <w:tab w:val="left" w:pos="8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09B1">
              <w:rPr>
                <w:b/>
                <w:sz w:val="24"/>
                <w:szCs w:val="24"/>
              </w:rPr>
              <w:t>Допускается дополнительное оформление десерта – на выбор участника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чисто, аккуратно и эффективно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должно быть никаких загрязнений; продукты должны храниться отдельно, а все заготовки должны быть </w:t>
            </w:r>
            <w:proofErr w:type="spellStart"/>
            <w:proofErr w:type="gramStart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упакованы</w:t>
            </w:r>
            <w:proofErr w:type="gramEnd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\тарированы</w:t>
            </w:r>
            <w:proofErr w:type="spellEnd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140002" w:rsidRPr="003809B1" w:rsidTr="000A37AC">
        <w:trPr>
          <w:trHeight w:val="323"/>
        </w:trPr>
        <w:tc>
          <w:tcPr>
            <w:tcW w:w="1883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подачи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002" w:rsidRPr="003809B1" w:rsidRDefault="00140002" w:rsidP="00140002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</w:rPr>
              <w:t>Масса блюда минимум 90 г - максимум 150 г</w:t>
            </w:r>
          </w:p>
          <w:p w:rsidR="00140002" w:rsidRPr="003809B1" w:rsidRDefault="00140002" w:rsidP="000A37AC">
            <w:pPr>
              <w:pStyle w:val="a4"/>
              <w:tabs>
                <w:tab w:val="left" w:pos="3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</w:rPr>
              <w:t>порции десерта подаются на тарелках - круглая белая плоская тарелка диаметром 30 - 32 см</w:t>
            </w:r>
          </w:p>
          <w:p w:rsidR="00140002" w:rsidRDefault="004407CE" w:rsidP="00140002">
            <w:pPr>
              <w:pStyle w:val="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Подаются три идентичных блюда</w:t>
            </w:r>
          </w:p>
          <w:p w:rsidR="004407CE" w:rsidRPr="003809B1" w:rsidRDefault="004407CE" w:rsidP="00140002">
            <w:pPr>
              <w:pStyle w:val="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подачи тарелки от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14°С</w:t>
            </w:r>
          </w:p>
          <w:p w:rsidR="00140002" w:rsidRPr="003809B1" w:rsidRDefault="00140002" w:rsidP="00140002">
            <w:pPr>
              <w:pStyle w:val="TableParagraph"/>
              <w:numPr>
                <w:ilvl w:val="0"/>
                <w:numId w:val="8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3809B1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140002" w:rsidRPr="003809B1" w:rsidRDefault="00140002" w:rsidP="00140002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3809B1">
              <w:rPr>
                <w:sz w:val="24"/>
                <w:szCs w:val="24"/>
              </w:rPr>
              <w:t xml:space="preserve">Время приготовления составляет 1 час </w:t>
            </w:r>
            <w:r w:rsidR="004407CE">
              <w:rPr>
                <w:sz w:val="24"/>
                <w:szCs w:val="24"/>
              </w:rPr>
              <w:t>3</w:t>
            </w:r>
            <w:r w:rsidRPr="003809B1">
              <w:rPr>
                <w:sz w:val="24"/>
                <w:szCs w:val="24"/>
              </w:rPr>
              <w:t>0 минут</w:t>
            </w:r>
          </w:p>
          <w:p w:rsidR="00140002" w:rsidRPr="003809B1" w:rsidRDefault="00140002" w:rsidP="000A37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002" w:rsidRPr="003809B1" w:rsidTr="000A37AC">
        <w:tc>
          <w:tcPr>
            <w:tcW w:w="1883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ингредиенты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002" w:rsidRPr="003809B1" w:rsidRDefault="00140002" w:rsidP="00140002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021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</w:rPr>
              <w:t xml:space="preserve">фрукты и орехи </w:t>
            </w:r>
          </w:p>
          <w:p w:rsidR="00140002" w:rsidRPr="003809B1" w:rsidRDefault="00140002" w:rsidP="000A37AC">
            <w:pPr>
              <w:tabs>
                <w:tab w:val="left" w:pos="102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0002" w:rsidRPr="003809B1" w:rsidTr="000A37AC">
        <w:tc>
          <w:tcPr>
            <w:tcW w:w="1883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140002" w:rsidRPr="003809B1" w:rsidRDefault="00140002" w:rsidP="00140002">
      <w:pPr>
        <w:pStyle w:val="a6"/>
        <w:shd w:val="clear" w:color="auto" w:fill="FFFFFF"/>
        <w:spacing w:before="0" w:beforeAutospacing="0" w:after="0" w:afterAutospacing="0"/>
        <w:ind w:left="1440"/>
        <w:jc w:val="center"/>
        <w:rPr>
          <w:b/>
          <w:color w:val="000000"/>
        </w:rPr>
      </w:pPr>
    </w:p>
    <w:p w:rsidR="00140002" w:rsidRPr="004407CE" w:rsidRDefault="00140002" w:rsidP="00140002">
      <w:pPr>
        <w:pStyle w:val="a6"/>
        <w:shd w:val="clear" w:color="auto" w:fill="FFFFFF"/>
        <w:spacing w:before="0" w:beforeAutospacing="0" w:after="0" w:afterAutospacing="0"/>
        <w:ind w:left="1440"/>
        <w:jc w:val="center"/>
        <w:rPr>
          <w:b/>
          <w:color w:val="000000"/>
        </w:rPr>
      </w:pPr>
      <w:r w:rsidRPr="003809B1">
        <w:rPr>
          <w:b/>
          <w:color w:val="000000"/>
        </w:rPr>
        <w:t xml:space="preserve">Модуль </w:t>
      </w:r>
      <w:r w:rsidR="004407CE">
        <w:rPr>
          <w:b/>
          <w:color w:val="000000"/>
        </w:rPr>
        <w:t>2</w:t>
      </w:r>
      <w:r w:rsidRPr="003809B1">
        <w:rPr>
          <w:b/>
          <w:color w:val="000000"/>
        </w:rPr>
        <w:t xml:space="preserve">. </w:t>
      </w:r>
      <w:r w:rsidR="004407CE">
        <w:rPr>
          <w:b/>
          <w:color w:val="000000"/>
        </w:rPr>
        <w:t>Холодная закуска – Паштет из куриной печени</w:t>
      </w:r>
    </w:p>
    <w:tbl>
      <w:tblPr>
        <w:tblStyle w:val="a7"/>
        <w:tblW w:w="10388" w:type="dxa"/>
        <w:tblInd w:w="-782" w:type="dxa"/>
        <w:tblLook w:val="04A0"/>
      </w:tblPr>
      <w:tblGrid>
        <w:gridCol w:w="1883"/>
        <w:gridCol w:w="8505"/>
      </w:tblGrid>
      <w:tr w:rsidR="00140002" w:rsidRPr="003809B1" w:rsidTr="000A37AC">
        <w:tc>
          <w:tcPr>
            <w:tcW w:w="10349" w:type="dxa"/>
            <w:gridSpan w:val="2"/>
            <w:shd w:val="clear" w:color="auto" w:fill="95B3D7" w:themeFill="accent1" w:themeFillTint="99"/>
          </w:tcPr>
          <w:p w:rsidR="00140002" w:rsidRPr="003809B1" w:rsidRDefault="00140002" w:rsidP="0044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440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время выполнения </w:t>
            </w:r>
            <w:r w:rsidR="0044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44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 </w:t>
            </w:r>
          </w:p>
        </w:tc>
      </w:tr>
      <w:tr w:rsidR="00140002" w:rsidRPr="003809B1" w:rsidTr="000A37AC">
        <w:tc>
          <w:tcPr>
            <w:tcW w:w="1876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473" w:type="dxa"/>
            <w:shd w:val="clear" w:color="auto" w:fill="DBE5F1" w:themeFill="accent1" w:themeFillTint="33"/>
          </w:tcPr>
          <w:p w:rsidR="00140002" w:rsidRPr="003809B1" w:rsidRDefault="004407CE" w:rsidP="000A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Паштет из куриной печени</w:t>
            </w:r>
          </w:p>
        </w:tc>
      </w:tr>
      <w:tr w:rsidR="00140002" w:rsidRPr="003809B1" w:rsidTr="000A37AC">
        <w:tc>
          <w:tcPr>
            <w:tcW w:w="1876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:rsidR="00140002" w:rsidRPr="003809B1" w:rsidRDefault="00140002" w:rsidP="000A37AC">
            <w:pPr>
              <w:pStyle w:val="TableParagraph"/>
              <w:tabs>
                <w:tab w:val="left" w:pos="374"/>
              </w:tabs>
              <w:spacing w:line="276" w:lineRule="auto"/>
              <w:ind w:left="107" w:right="99"/>
              <w:jc w:val="both"/>
              <w:rPr>
                <w:b/>
                <w:sz w:val="24"/>
                <w:szCs w:val="24"/>
              </w:rPr>
            </w:pPr>
            <w:r w:rsidRPr="003809B1">
              <w:rPr>
                <w:b/>
                <w:sz w:val="24"/>
                <w:szCs w:val="24"/>
              </w:rPr>
              <w:t xml:space="preserve">Приготовить </w:t>
            </w:r>
            <w:r w:rsidR="004407CE">
              <w:rPr>
                <w:b/>
                <w:sz w:val="24"/>
                <w:szCs w:val="24"/>
              </w:rPr>
              <w:t>1 порцию холодной закуски</w:t>
            </w:r>
            <w:r w:rsidRPr="003809B1">
              <w:rPr>
                <w:b/>
                <w:sz w:val="24"/>
                <w:szCs w:val="24"/>
              </w:rPr>
              <w:t xml:space="preserve"> </w:t>
            </w:r>
            <w:r w:rsidR="004407CE">
              <w:rPr>
                <w:b/>
                <w:sz w:val="24"/>
                <w:szCs w:val="24"/>
              </w:rPr>
              <w:t>паштет из куриной печени</w:t>
            </w:r>
          </w:p>
          <w:p w:rsidR="00140002" w:rsidRPr="003809B1" w:rsidRDefault="00140002" w:rsidP="004407CE">
            <w:pPr>
              <w:pStyle w:val="TableParagraph"/>
              <w:tabs>
                <w:tab w:val="left" w:pos="214"/>
                <w:tab w:val="left" w:pos="374"/>
                <w:tab w:val="left" w:pos="800"/>
                <w:tab w:val="left" w:pos="98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40002" w:rsidRPr="003809B1" w:rsidRDefault="004407CE" w:rsidP="00140002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  <w:tab w:val="left" w:pos="374"/>
                <w:tab w:val="left" w:pos="427"/>
              </w:tabs>
              <w:spacing w:line="276" w:lineRule="auto"/>
              <w:ind w:right="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Допускается оформление и наличие гарнир</w:t>
            </w:r>
            <w:r w:rsidR="00E541AB">
              <w:rPr>
                <w:b/>
                <w:sz w:val="24"/>
                <w:szCs w:val="24"/>
              </w:rPr>
              <w:t xml:space="preserve">а и соуса на выбор участника 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чисто, аккуратно и эффективно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должны работать согласно технике безопасности, используя </w:t>
            </w: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правильные средства индивидуальной защиты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должно быть никаких загрязнений; продукты должны храниться отдельно, а все заготовки должны быть </w:t>
            </w:r>
            <w:proofErr w:type="spellStart"/>
            <w:proofErr w:type="gramStart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упакованы</w:t>
            </w:r>
            <w:proofErr w:type="gramEnd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\тарированы</w:t>
            </w:r>
            <w:proofErr w:type="spellEnd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140002" w:rsidRPr="003809B1" w:rsidRDefault="00140002" w:rsidP="00140002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140002" w:rsidRPr="003809B1" w:rsidTr="000A37AC">
        <w:trPr>
          <w:trHeight w:val="323"/>
        </w:trPr>
        <w:tc>
          <w:tcPr>
            <w:tcW w:w="1876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Особенности подачи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:rsidR="00140002" w:rsidRPr="003809B1" w:rsidRDefault="00E541AB" w:rsidP="00140002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74"/>
                <w:tab w:val="left" w:pos="828"/>
              </w:tabs>
              <w:autoSpaceDE w:val="0"/>
              <w:autoSpaceDN w:val="0"/>
              <w:spacing w:line="276" w:lineRule="auto"/>
              <w:ind w:left="360" w:right="9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блюда минимум 90 г – максимум 150 г</w:t>
            </w:r>
          </w:p>
          <w:p w:rsidR="00140002" w:rsidRPr="003809B1" w:rsidRDefault="00E541AB" w:rsidP="00140002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Порция закуски подаются на тарелке – круглая белая плоская тарелка диаметром 30-32 см</w:t>
            </w:r>
          </w:p>
          <w:p w:rsidR="00140002" w:rsidRPr="00E541AB" w:rsidRDefault="00E541AB" w:rsidP="00140002">
            <w:pPr>
              <w:pStyle w:val="TableParagraph"/>
              <w:numPr>
                <w:ilvl w:val="0"/>
                <w:numId w:val="10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Температура подачи тарелки от 1</w:t>
            </w:r>
            <w:proofErr w:type="gramStart"/>
            <w:r>
              <w:rPr>
                <w:rFonts w:eastAsia="Calibri"/>
                <w:sz w:val="24"/>
                <w:szCs w:val="24"/>
                <w:lang w:bidi="ar-SA"/>
              </w:rPr>
              <w:t>°С</w:t>
            </w:r>
            <w:proofErr w:type="gramEnd"/>
            <w:r>
              <w:rPr>
                <w:rFonts w:eastAsia="Calibri"/>
                <w:sz w:val="24"/>
                <w:szCs w:val="24"/>
                <w:lang w:bidi="ar-SA"/>
              </w:rPr>
              <w:t xml:space="preserve"> до 14°С</w:t>
            </w:r>
          </w:p>
          <w:p w:rsidR="00E541AB" w:rsidRPr="00E541AB" w:rsidRDefault="00E541AB" w:rsidP="00E541AB">
            <w:pPr>
              <w:pStyle w:val="TableParagraph"/>
              <w:numPr>
                <w:ilvl w:val="0"/>
                <w:numId w:val="8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3809B1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140002" w:rsidRPr="003809B1" w:rsidRDefault="00140002" w:rsidP="00E541AB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3809B1">
              <w:rPr>
                <w:sz w:val="24"/>
                <w:szCs w:val="24"/>
              </w:rPr>
              <w:t xml:space="preserve">Время приготовления составляет </w:t>
            </w:r>
            <w:r w:rsidR="00E541AB">
              <w:rPr>
                <w:sz w:val="24"/>
                <w:szCs w:val="24"/>
              </w:rPr>
              <w:t>1 час</w:t>
            </w:r>
            <w:r w:rsidRPr="003809B1">
              <w:rPr>
                <w:sz w:val="24"/>
                <w:szCs w:val="24"/>
              </w:rPr>
              <w:t xml:space="preserve"> </w:t>
            </w:r>
            <w:r w:rsidR="00E541AB">
              <w:rPr>
                <w:sz w:val="24"/>
                <w:szCs w:val="24"/>
              </w:rPr>
              <w:t>3</w:t>
            </w:r>
            <w:r w:rsidRPr="003809B1">
              <w:rPr>
                <w:sz w:val="24"/>
                <w:szCs w:val="24"/>
              </w:rPr>
              <w:t>0 минут</w:t>
            </w:r>
          </w:p>
        </w:tc>
      </w:tr>
      <w:tr w:rsidR="00140002" w:rsidRPr="003809B1" w:rsidTr="000A37AC">
        <w:trPr>
          <w:trHeight w:val="583"/>
        </w:trPr>
        <w:tc>
          <w:tcPr>
            <w:tcW w:w="1876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ингредиенты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:rsidR="00140002" w:rsidRPr="003809B1" w:rsidRDefault="00140002" w:rsidP="00E541AB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021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</w:rPr>
              <w:t xml:space="preserve">Куриная печень </w:t>
            </w:r>
          </w:p>
        </w:tc>
      </w:tr>
      <w:tr w:rsidR="00140002" w:rsidRPr="003809B1" w:rsidTr="000A37AC">
        <w:tc>
          <w:tcPr>
            <w:tcW w:w="1876" w:type="dxa"/>
            <w:shd w:val="clear" w:color="auto" w:fill="B8CCE4" w:themeFill="accent1" w:themeFillTint="66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:rsidR="00140002" w:rsidRPr="003809B1" w:rsidRDefault="00140002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140002" w:rsidRDefault="00140002" w:rsidP="001400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1AB" w:rsidRDefault="00E541AB" w:rsidP="001400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3.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Горячие закуска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Равиоли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начинкой из рыбы</w:t>
      </w:r>
      <w:proofErr w:type="gramEnd"/>
    </w:p>
    <w:tbl>
      <w:tblPr>
        <w:tblStyle w:val="a7"/>
        <w:tblW w:w="10388" w:type="dxa"/>
        <w:tblInd w:w="-782" w:type="dxa"/>
        <w:tblLook w:val="04A0"/>
      </w:tblPr>
      <w:tblGrid>
        <w:gridCol w:w="1883"/>
        <w:gridCol w:w="8505"/>
      </w:tblGrid>
      <w:tr w:rsidR="00E541AB" w:rsidRPr="003809B1" w:rsidTr="000A37AC">
        <w:tc>
          <w:tcPr>
            <w:tcW w:w="10349" w:type="dxa"/>
            <w:gridSpan w:val="2"/>
            <w:shd w:val="clear" w:color="auto" w:fill="95B3D7" w:themeFill="accent1" w:themeFillTint="99"/>
          </w:tcPr>
          <w:p w:rsidR="00E541AB" w:rsidRPr="003809B1" w:rsidRDefault="00E541AB" w:rsidP="00E5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время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00 мин </w:t>
            </w:r>
          </w:p>
        </w:tc>
      </w:tr>
      <w:tr w:rsidR="00E541AB" w:rsidRPr="003809B1" w:rsidTr="000A37AC">
        <w:tc>
          <w:tcPr>
            <w:tcW w:w="1876" w:type="dxa"/>
            <w:shd w:val="clear" w:color="auto" w:fill="B8CCE4" w:themeFill="accent1" w:themeFillTint="66"/>
          </w:tcPr>
          <w:p w:rsidR="00E541AB" w:rsidRPr="003809B1" w:rsidRDefault="00E541AB" w:rsidP="000A3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473" w:type="dxa"/>
            <w:shd w:val="clear" w:color="auto" w:fill="DBE5F1" w:themeFill="accent1" w:themeFillTint="33"/>
          </w:tcPr>
          <w:p w:rsidR="00E541AB" w:rsidRPr="003809B1" w:rsidRDefault="00E541AB" w:rsidP="000A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начинкой из рыбы</w:t>
            </w:r>
          </w:p>
        </w:tc>
      </w:tr>
      <w:tr w:rsidR="00E541AB" w:rsidRPr="003809B1" w:rsidTr="000A37AC">
        <w:tc>
          <w:tcPr>
            <w:tcW w:w="1876" w:type="dxa"/>
            <w:shd w:val="clear" w:color="auto" w:fill="B8CCE4" w:themeFill="accent1" w:themeFillTint="66"/>
          </w:tcPr>
          <w:p w:rsidR="00E541AB" w:rsidRPr="003809B1" w:rsidRDefault="00E541AB" w:rsidP="000A37AC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:rsidR="00E541AB" w:rsidRPr="003809B1" w:rsidRDefault="00E541AB" w:rsidP="000A37AC">
            <w:pPr>
              <w:pStyle w:val="TableParagraph"/>
              <w:tabs>
                <w:tab w:val="left" w:pos="374"/>
              </w:tabs>
              <w:spacing w:line="276" w:lineRule="auto"/>
              <w:ind w:left="107" w:right="99"/>
              <w:jc w:val="both"/>
              <w:rPr>
                <w:b/>
                <w:sz w:val="24"/>
                <w:szCs w:val="24"/>
              </w:rPr>
            </w:pPr>
            <w:r w:rsidRPr="003809B1">
              <w:rPr>
                <w:b/>
                <w:sz w:val="24"/>
                <w:szCs w:val="24"/>
              </w:rPr>
              <w:t xml:space="preserve">Приготовить </w:t>
            </w:r>
            <w:r>
              <w:rPr>
                <w:b/>
                <w:sz w:val="24"/>
                <w:szCs w:val="24"/>
              </w:rPr>
              <w:t xml:space="preserve">3 порции горячей закуски </w:t>
            </w:r>
            <w:proofErr w:type="spellStart"/>
            <w:r>
              <w:rPr>
                <w:b/>
                <w:sz w:val="24"/>
                <w:szCs w:val="24"/>
              </w:rPr>
              <w:t>равиоли</w:t>
            </w:r>
            <w:proofErr w:type="spellEnd"/>
            <w:r>
              <w:rPr>
                <w:b/>
                <w:sz w:val="24"/>
                <w:szCs w:val="24"/>
              </w:rPr>
              <w:t xml:space="preserve"> с начинкой из рыбы, с тестом для </w:t>
            </w:r>
            <w:proofErr w:type="spellStart"/>
            <w:r>
              <w:rPr>
                <w:b/>
                <w:sz w:val="24"/>
                <w:szCs w:val="24"/>
              </w:rPr>
              <w:t>равиоли</w:t>
            </w:r>
            <w:proofErr w:type="spellEnd"/>
            <w:r>
              <w:rPr>
                <w:b/>
                <w:sz w:val="24"/>
                <w:szCs w:val="24"/>
              </w:rPr>
              <w:t xml:space="preserve"> собственного приготовления </w:t>
            </w:r>
            <w:r w:rsidRPr="003809B1">
              <w:rPr>
                <w:b/>
                <w:sz w:val="24"/>
                <w:szCs w:val="24"/>
              </w:rPr>
              <w:t xml:space="preserve"> </w:t>
            </w:r>
          </w:p>
          <w:p w:rsidR="00E541AB" w:rsidRPr="003809B1" w:rsidRDefault="00E541AB" w:rsidP="000A37AC">
            <w:pPr>
              <w:pStyle w:val="TableParagraph"/>
              <w:tabs>
                <w:tab w:val="left" w:pos="214"/>
                <w:tab w:val="left" w:pos="374"/>
                <w:tab w:val="left" w:pos="800"/>
                <w:tab w:val="left" w:pos="98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541AB" w:rsidRPr="003809B1" w:rsidRDefault="00E541AB" w:rsidP="000A37AC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  <w:tab w:val="left" w:pos="374"/>
                <w:tab w:val="left" w:pos="427"/>
              </w:tabs>
              <w:spacing w:line="276" w:lineRule="auto"/>
              <w:ind w:right="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Допускается оформление горячей закуски на выбор участника </w:t>
            </w:r>
          </w:p>
          <w:p w:rsidR="00E541AB" w:rsidRPr="003809B1" w:rsidRDefault="00E541AB" w:rsidP="000A37AC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E541AB" w:rsidRPr="003809B1" w:rsidRDefault="00E541AB" w:rsidP="000A37AC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E541AB" w:rsidRPr="003809B1" w:rsidRDefault="00E541AB" w:rsidP="000A37AC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чисто, аккуратно и эффективно</w:t>
            </w:r>
          </w:p>
          <w:p w:rsidR="00E541AB" w:rsidRPr="003809B1" w:rsidRDefault="00E541AB" w:rsidP="000A37AC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E541AB" w:rsidRPr="003809B1" w:rsidRDefault="00E541AB" w:rsidP="000A37AC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должно быть никаких загрязнений; продукты должны храниться отдельно, а все заготовки должны быть </w:t>
            </w:r>
            <w:proofErr w:type="spellStart"/>
            <w:proofErr w:type="gramStart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упакованы</w:t>
            </w:r>
            <w:proofErr w:type="gramEnd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\тарированы</w:t>
            </w:r>
            <w:proofErr w:type="spellEnd"/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E541AB" w:rsidRPr="003809B1" w:rsidRDefault="00E541AB" w:rsidP="000A37AC">
            <w:pPr>
              <w:pStyle w:val="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E541AB" w:rsidRPr="003809B1" w:rsidTr="000A37AC">
        <w:trPr>
          <w:trHeight w:val="323"/>
        </w:trPr>
        <w:tc>
          <w:tcPr>
            <w:tcW w:w="1876" w:type="dxa"/>
            <w:shd w:val="clear" w:color="auto" w:fill="B8CCE4" w:themeFill="accent1" w:themeFillTint="66"/>
          </w:tcPr>
          <w:p w:rsidR="00E541AB" w:rsidRPr="003809B1" w:rsidRDefault="00E541AB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подачи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:rsidR="00E541AB" w:rsidRPr="003809B1" w:rsidRDefault="00E541AB" w:rsidP="000A37AC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74"/>
                <w:tab w:val="left" w:pos="828"/>
              </w:tabs>
              <w:autoSpaceDE w:val="0"/>
              <w:autoSpaceDN w:val="0"/>
              <w:spacing w:line="276" w:lineRule="auto"/>
              <w:ind w:left="360" w:right="9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блюда максимум 180 г</w:t>
            </w:r>
          </w:p>
          <w:p w:rsidR="00E541AB" w:rsidRPr="003809B1" w:rsidRDefault="00E541AB" w:rsidP="00E541AB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74"/>
              </w:tabs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Порция закуски подаются на тарелке – круглая белая плоская тарелка диаметром 30-32 см</w:t>
            </w:r>
          </w:p>
          <w:p w:rsidR="00E541AB" w:rsidRPr="00E541AB" w:rsidRDefault="00E541AB" w:rsidP="000A37AC">
            <w:pPr>
              <w:pStyle w:val="TableParagraph"/>
              <w:numPr>
                <w:ilvl w:val="0"/>
                <w:numId w:val="10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Температура подачи тарелки от 35</w:t>
            </w:r>
            <w:proofErr w:type="gramStart"/>
            <w:r>
              <w:rPr>
                <w:rFonts w:eastAsia="Calibri"/>
                <w:sz w:val="24"/>
                <w:szCs w:val="24"/>
                <w:lang w:bidi="ar-SA"/>
              </w:rPr>
              <w:t>°С</w:t>
            </w:r>
            <w:proofErr w:type="gramEnd"/>
            <w:r>
              <w:rPr>
                <w:rFonts w:eastAsia="Calibri"/>
                <w:sz w:val="24"/>
                <w:szCs w:val="24"/>
                <w:lang w:bidi="ar-SA"/>
              </w:rPr>
              <w:t xml:space="preserve"> и выше</w:t>
            </w:r>
          </w:p>
          <w:p w:rsidR="00E541AB" w:rsidRPr="00E541AB" w:rsidRDefault="00E541AB" w:rsidP="000A37AC">
            <w:pPr>
              <w:pStyle w:val="TableParagraph"/>
              <w:numPr>
                <w:ilvl w:val="0"/>
                <w:numId w:val="10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Подаются три идентичных блюда</w:t>
            </w:r>
          </w:p>
          <w:p w:rsidR="00E541AB" w:rsidRPr="00E541AB" w:rsidRDefault="00E541AB" w:rsidP="000A37AC">
            <w:pPr>
              <w:pStyle w:val="TableParagraph"/>
              <w:numPr>
                <w:ilvl w:val="0"/>
                <w:numId w:val="8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3809B1">
              <w:rPr>
                <w:rFonts w:eastAsia="Calibri"/>
                <w:sz w:val="24"/>
                <w:szCs w:val="24"/>
                <w:lang w:bidi="ar-SA"/>
              </w:rPr>
              <w:t xml:space="preserve">Использование при подаче несъедобных компонентов, дополнительных аксессуаров и вспомогательного инвентаря на тарелках НЕ </w:t>
            </w:r>
            <w:r w:rsidRPr="003809B1">
              <w:rPr>
                <w:rFonts w:eastAsia="Calibri"/>
                <w:sz w:val="24"/>
                <w:szCs w:val="24"/>
                <w:lang w:bidi="ar-SA"/>
              </w:rPr>
              <w:lastRenderedPageBreak/>
              <w:t>ДОПУСКАЕТСЯ!!!</w:t>
            </w:r>
          </w:p>
          <w:p w:rsidR="00E541AB" w:rsidRPr="003809B1" w:rsidRDefault="00E541AB" w:rsidP="00E541AB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3809B1">
              <w:rPr>
                <w:sz w:val="24"/>
                <w:szCs w:val="24"/>
              </w:rPr>
              <w:t xml:space="preserve">Время приготовления составляет </w:t>
            </w:r>
            <w:r>
              <w:rPr>
                <w:sz w:val="24"/>
                <w:szCs w:val="24"/>
              </w:rPr>
              <w:t>2 часа</w:t>
            </w:r>
            <w:r w:rsidRPr="003809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3809B1">
              <w:rPr>
                <w:sz w:val="24"/>
                <w:szCs w:val="24"/>
              </w:rPr>
              <w:t>0 минут</w:t>
            </w:r>
          </w:p>
        </w:tc>
      </w:tr>
      <w:tr w:rsidR="00E541AB" w:rsidRPr="003809B1" w:rsidTr="000A37AC">
        <w:trPr>
          <w:trHeight w:val="583"/>
        </w:trPr>
        <w:tc>
          <w:tcPr>
            <w:tcW w:w="1876" w:type="dxa"/>
            <w:shd w:val="clear" w:color="auto" w:fill="B8CCE4" w:themeFill="accent1" w:themeFillTint="66"/>
          </w:tcPr>
          <w:p w:rsidR="00E541AB" w:rsidRPr="003809B1" w:rsidRDefault="00E541AB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Обязательные ингредиенты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:rsidR="00E541AB" w:rsidRPr="003809B1" w:rsidRDefault="00E541AB" w:rsidP="00E541AB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021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рыба</w:t>
            </w:r>
            <w:r w:rsidRPr="003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1AB" w:rsidRPr="003809B1" w:rsidTr="000A37AC">
        <w:tc>
          <w:tcPr>
            <w:tcW w:w="1876" w:type="dxa"/>
            <w:shd w:val="clear" w:color="auto" w:fill="B8CCE4" w:themeFill="accent1" w:themeFillTint="66"/>
          </w:tcPr>
          <w:p w:rsidR="00E541AB" w:rsidRPr="003809B1" w:rsidRDefault="00E541AB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:rsidR="00E541AB" w:rsidRPr="003809B1" w:rsidRDefault="00E541AB" w:rsidP="000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B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E541AB" w:rsidRPr="00140002" w:rsidRDefault="00E541AB" w:rsidP="001400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0002" w:rsidRPr="003809B1" w:rsidRDefault="00140002" w:rsidP="001400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мастерства</w:t>
      </w:r>
    </w:p>
    <w:p w:rsidR="00140002" w:rsidRPr="003809B1" w:rsidRDefault="00140002" w:rsidP="00140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мастерства представляют собой четкие сжатые определения Аспектов, которые точно объясняют, как и почему выставляется какая-либо оценка. Ниже приводится пример оцениваемых аспектов.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Персональная гигиена – спецодежда соответствие требованиям и чистота;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рабочего места – чистый пол;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 рабочего места – рабочие поверхности – чистота и порядок;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Кулинарные навыки – приготовление и оформление;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работы с продуктом – техника, ведение процесса, соответствующие продукты технологии;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навыки – планирование и ведение процесса приготовления, эффективность;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подачи (соответствие заданию);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тарелки (отсутствие брызг, разводов и отпечатков пальцев);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и визуальное впечатление (цвет/сочетание/баланс/композиция);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– общая гармония вкуса и аромата;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Консистенция каждого компонента блюда;</w:t>
      </w:r>
    </w:p>
    <w:p w:rsidR="00140002" w:rsidRPr="003809B1" w:rsidRDefault="00140002" w:rsidP="001400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 каждого компонента в отдельности.</w:t>
      </w:r>
    </w:p>
    <w:p w:rsidR="00140002" w:rsidRPr="003809B1" w:rsidRDefault="00140002" w:rsidP="00140002">
      <w:pPr>
        <w:pStyle w:val="a6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:rsidR="00140002" w:rsidRDefault="00140002" w:rsidP="001400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9B1">
        <w:rPr>
          <w:rFonts w:ascii="Times New Roman" w:hAnsi="Times New Roman" w:cs="Times New Roman"/>
          <w:sz w:val="24"/>
          <w:szCs w:val="24"/>
        </w:rPr>
        <w:t xml:space="preserve">Отв. Кириллина Ирина Владимировна, к.т. +79142944694, </w:t>
      </w:r>
    </w:p>
    <w:p w:rsidR="00FF6FF7" w:rsidRPr="00FF6FF7" w:rsidRDefault="00FF6FF7" w:rsidP="00FF6F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6FF7">
        <w:rPr>
          <w:rFonts w:ascii="Times New Roman" w:hAnsi="Times New Roman" w:cs="Times New Roman"/>
          <w:sz w:val="24"/>
          <w:szCs w:val="24"/>
        </w:rPr>
        <w:t xml:space="preserve">Прием заявок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F6FF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6FF7">
        <w:rPr>
          <w:rFonts w:ascii="Times New Roman" w:hAnsi="Times New Roman" w:cs="Times New Roman"/>
          <w:sz w:val="24"/>
          <w:szCs w:val="24"/>
        </w:rPr>
        <w:t xml:space="preserve">.2020 г. по </w:t>
      </w:r>
      <w:proofErr w:type="spellStart"/>
      <w:r w:rsidRPr="00FF6FF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F6FF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F6FF7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FF6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F7">
        <w:rPr>
          <w:rFonts w:ascii="Times New Roman" w:hAnsi="Times New Roman" w:cs="Times New Roman"/>
          <w:sz w:val="24"/>
          <w:szCs w:val="24"/>
          <w:lang w:val="en-US"/>
        </w:rPr>
        <w:t>evdt</w:t>
      </w:r>
      <w:r>
        <w:rPr>
          <w:rFonts w:ascii="Times New Roman" w:hAnsi="Times New Roman" w:cs="Times New Roman"/>
          <w:sz w:val="24"/>
          <w:szCs w:val="24"/>
          <w:lang w:val="en-US"/>
        </w:rPr>
        <w:t>yak</w:t>
      </w:r>
      <w:proofErr w:type="spellEnd"/>
      <w:r w:rsidRPr="00FF6FF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FF6FF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6FF7">
        <w:rPr>
          <w:rFonts w:ascii="Times New Roman" w:hAnsi="Times New Roman" w:cs="Times New Roman"/>
          <w:sz w:val="24"/>
          <w:szCs w:val="24"/>
        </w:rPr>
        <w:t xml:space="preserve"> (с пометкой </w:t>
      </w:r>
      <w:proofErr w:type="spellStart"/>
      <w:r w:rsidRPr="00FF6FF7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FF6FF7">
        <w:rPr>
          <w:rFonts w:ascii="Times New Roman" w:hAnsi="Times New Roman" w:cs="Times New Roman"/>
          <w:sz w:val="24"/>
          <w:szCs w:val="24"/>
        </w:rPr>
        <w:t xml:space="preserve">) (форма </w:t>
      </w:r>
      <w:proofErr w:type="spellStart"/>
      <w:r w:rsidRPr="00FF6FF7">
        <w:rPr>
          <w:rFonts w:ascii="Times New Roman" w:hAnsi="Times New Roman" w:cs="Times New Roman"/>
          <w:sz w:val="24"/>
          <w:szCs w:val="24"/>
        </w:rPr>
        <w:t>заявки-приложение</w:t>
      </w:r>
      <w:proofErr w:type="spellEnd"/>
      <w:r w:rsidRPr="00FF6FF7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FF6FF7" w:rsidRPr="003809B1" w:rsidRDefault="00FF6FF7" w:rsidP="001400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0002" w:rsidRPr="003809B1" w:rsidRDefault="00140002" w:rsidP="00140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0002" w:rsidRPr="003809B1" w:rsidRDefault="00140002" w:rsidP="00140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0002" w:rsidRPr="003809B1" w:rsidRDefault="00140002" w:rsidP="00140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0002" w:rsidRPr="003809B1" w:rsidRDefault="00140002" w:rsidP="00140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809B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0002" w:rsidRPr="003809B1" w:rsidRDefault="00140002" w:rsidP="00140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40002" w:rsidRPr="003809B1" w:rsidRDefault="00140002" w:rsidP="00140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9B1">
        <w:rPr>
          <w:rFonts w:ascii="Times New Roman" w:hAnsi="Times New Roman" w:cs="Times New Roman"/>
          <w:b/>
          <w:sz w:val="24"/>
          <w:szCs w:val="24"/>
        </w:rPr>
        <w:t xml:space="preserve">ФОРМА ЗАЯВКИ (в формате </w:t>
      </w:r>
      <w:r w:rsidRPr="003809B1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3809B1">
        <w:rPr>
          <w:rFonts w:ascii="Times New Roman" w:hAnsi="Times New Roman" w:cs="Times New Roman"/>
          <w:b/>
          <w:sz w:val="24"/>
          <w:szCs w:val="24"/>
        </w:rPr>
        <w:t>)</w:t>
      </w:r>
    </w:p>
    <w:p w:rsidR="00140002" w:rsidRPr="003809B1" w:rsidRDefault="00140002" w:rsidP="00140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310" w:type="dxa"/>
        <w:tblLayout w:type="fixed"/>
        <w:tblLook w:val="04A0"/>
      </w:tblPr>
      <w:tblGrid>
        <w:gridCol w:w="425"/>
        <w:gridCol w:w="1227"/>
        <w:gridCol w:w="1147"/>
        <w:gridCol w:w="843"/>
        <w:gridCol w:w="1604"/>
        <w:gridCol w:w="1701"/>
        <w:gridCol w:w="1275"/>
        <w:gridCol w:w="1134"/>
        <w:gridCol w:w="1560"/>
      </w:tblGrid>
      <w:tr w:rsidR="00140002" w:rsidRPr="003809B1" w:rsidTr="000A37AC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/№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/месяц/</w:t>
            </w:r>
          </w:p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</w:t>
            </w:r>
            <w:proofErr w:type="gramStart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,Ж</w:t>
            </w:r>
            <w:proofErr w:type="gramEnd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</w:t>
            </w:r>
            <w:proofErr w:type="gramStart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  <w:proofErr w:type="spellStart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очты</w:t>
            </w:r>
            <w:proofErr w:type="spellEnd"/>
            <w:r w:rsidRPr="00380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0002" w:rsidRPr="003809B1" w:rsidTr="000A37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002" w:rsidRPr="003809B1" w:rsidTr="000A37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002" w:rsidRPr="003809B1" w:rsidTr="000A37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002" w:rsidRPr="003809B1" w:rsidTr="000A37A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02" w:rsidRPr="003809B1" w:rsidRDefault="00140002" w:rsidP="000A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40002" w:rsidRPr="003809B1" w:rsidRDefault="00140002" w:rsidP="00140002">
      <w:pPr>
        <w:pStyle w:val="1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sectPr w:rsidR="00140002" w:rsidRPr="003809B1" w:rsidSect="0019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">
    <w:nsid w:val="270C2B0A"/>
    <w:multiLevelType w:val="hybridMultilevel"/>
    <w:tmpl w:val="997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C5721"/>
    <w:multiLevelType w:val="hybridMultilevel"/>
    <w:tmpl w:val="B754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E7361"/>
    <w:multiLevelType w:val="multilevel"/>
    <w:tmpl w:val="3EA24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10740E5"/>
    <w:multiLevelType w:val="hybridMultilevel"/>
    <w:tmpl w:val="C42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16C58"/>
    <w:multiLevelType w:val="hybridMultilevel"/>
    <w:tmpl w:val="9490C7F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D5CFE"/>
    <w:multiLevelType w:val="hybridMultilevel"/>
    <w:tmpl w:val="99DC19A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65B514AA"/>
    <w:multiLevelType w:val="hybridMultilevel"/>
    <w:tmpl w:val="BFEAEEBE"/>
    <w:lvl w:ilvl="0" w:tplc="90128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002"/>
    <w:rsid w:val="00112E8B"/>
    <w:rsid w:val="00140002"/>
    <w:rsid w:val="004407CE"/>
    <w:rsid w:val="004F03EB"/>
    <w:rsid w:val="00B9155D"/>
    <w:rsid w:val="00E541AB"/>
    <w:rsid w:val="00E9103D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002"/>
  </w:style>
  <w:style w:type="paragraph" w:styleId="1">
    <w:name w:val="heading 1"/>
    <w:basedOn w:val="a0"/>
    <w:link w:val="10"/>
    <w:uiPriority w:val="1"/>
    <w:qFormat/>
    <w:rsid w:val="00140002"/>
    <w:pPr>
      <w:widowControl w:val="0"/>
      <w:autoSpaceDE w:val="0"/>
      <w:autoSpaceDN w:val="0"/>
      <w:spacing w:after="0" w:line="240" w:lineRule="auto"/>
      <w:ind w:left="11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4000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11">
    <w:name w:val="toc 1"/>
    <w:hidden/>
    <w:uiPriority w:val="39"/>
    <w:rsid w:val="00140002"/>
    <w:pPr>
      <w:spacing w:after="144" w:line="259" w:lineRule="auto"/>
      <w:ind w:left="25" w:right="997" w:hanging="10"/>
    </w:pPr>
    <w:rPr>
      <w:rFonts w:ascii="Arial" w:eastAsia="Arial" w:hAnsi="Arial" w:cs="Arial"/>
      <w:color w:val="000000"/>
      <w:sz w:val="24"/>
      <w:lang w:eastAsia="ru-RU"/>
    </w:rPr>
  </w:style>
  <w:style w:type="paragraph" w:styleId="a4">
    <w:name w:val="List Paragraph"/>
    <w:basedOn w:val="a0"/>
    <w:uiPriority w:val="34"/>
    <w:qFormat/>
    <w:rsid w:val="00140002"/>
    <w:pPr>
      <w:ind w:left="720"/>
      <w:contextualSpacing/>
    </w:pPr>
  </w:style>
  <w:style w:type="paragraph" w:styleId="a5">
    <w:name w:val="No Spacing"/>
    <w:uiPriority w:val="1"/>
    <w:qFormat/>
    <w:rsid w:val="001400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14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140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2"/>
    <w:uiPriority w:val="39"/>
    <w:rsid w:val="0014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140002"/>
    <w:pPr>
      <w:numPr>
        <w:numId w:val="5"/>
      </w:numPr>
    </w:pPr>
  </w:style>
  <w:style w:type="paragraph" w:styleId="a">
    <w:name w:val="List Bullet"/>
    <w:basedOn w:val="a0"/>
    <w:uiPriority w:val="99"/>
    <w:unhideWhenUsed/>
    <w:qFormat/>
    <w:rsid w:val="00140002"/>
    <w:pPr>
      <w:numPr>
        <w:numId w:val="5"/>
      </w:numPr>
      <w:spacing w:after="120" w:line="259" w:lineRule="auto"/>
      <w:contextualSpacing/>
    </w:pPr>
    <w:rPr>
      <w:rFonts w:ascii="Frutiger LT Com 55 Roman" w:hAnsi="Frutiger LT Com 55 Roman"/>
      <w:sz w:val="20"/>
      <w:lang w:val="en-US"/>
    </w:rPr>
  </w:style>
  <w:style w:type="paragraph" w:styleId="2">
    <w:name w:val="List Bullet 2"/>
    <w:basedOn w:val="a0"/>
    <w:uiPriority w:val="99"/>
    <w:unhideWhenUsed/>
    <w:rsid w:val="00140002"/>
    <w:pPr>
      <w:numPr>
        <w:ilvl w:val="1"/>
        <w:numId w:val="5"/>
      </w:numPr>
      <w:spacing w:after="120" w:line="259" w:lineRule="auto"/>
      <w:contextualSpacing/>
    </w:pPr>
    <w:rPr>
      <w:rFonts w:ascii="Frutiger LT Com 55 Roman" w:hAnsi="Frutiger LT Com 55 Roman"/>
      <w:sz w:val="20"/>
      <w:lang w:val="en-US"/>
    </w:rPr>
  </w:style>
  <w:style w:type="paragraph" w:styleId="3">
    <w:name w:val="List Bullet 3"/>
    <w:basedOn w:val="a0"/>
    <w:uiPriority w:val="99"/>
    <w:unhideWhenUsed/>
    <w:rsid w:val="00140002"/>
    <w:pPr>
      <w:numPr>
        <w:ilvl w:val="2"/>
        <w:numId w:val="5"/>
      </w:numPr>
      <w:spacing w:after="120" w:line="259" w:lineRule="auto"/>
      <w:ind w:left="851"/>
      <w:contextualSpacing/>
    </w:pPr>
    <w:rPr>
      <w:rFonts w:ascii="Frutiger LT Com 55 Roman" w:hAnsi="Frutiger LT Com 55 Roman"/>
      <w:sz w:val="20"/>
      <w:lang w:val="en-US"/>
    </w:rPr>
  </w:style>
  <w:style w:type="paragraph" w:styleId="4">
    <w:name w:val="List Bullet 4"/>
    <w:basedOn w:val="a0"/>
    <w:uiPriority w:val="99"/>
    <w:unhideWhenUsed/>
    <w:rsid w:val="00140002"/>
    <w:pPr>
      <w:numPr>
        <w:ilvl w:val="3"/>
        <w:numId w:val="5"/>
      </w:numPr>
      <w:spacing w:after="120" w:line="259" w:lineRule="auto"/>
      <w:ind w:left="1135"/>
      <w:contextualSpacing/>
    </w:pPr>
    <w:rPr>
      <w:rFonts w:ascii="Frutiger LT Com 55 Roman" w:hAnsi="Frutiger LT Com 55 Roman"/>
      <w:sz w:val="20"/>
      <w:lang w:val="en-US"/>
    </w:rPr>
  </w:style>
  <w:style w:type="paragraph" w:styleId="5">
    <w:name w:val="List Bullet 5"/>
    <w:basedOn w:val="a0"/>
    <w:uiPriority w:val="99"/>
    <w:unhideWhenUsed/>
    <w:rsid w:val="00140002"/>
    <w:pPr>
      <w:numPr>
        <w:ilvl w:val="4"/>
        <w:numId w:val="5"/>
      </w:numPr>
      <w:spacing w:after="120" w:line="259" w:lineRule="auto"/>
      <w:ind w:left="1418"/>
      <w:contextualSpacing/>
    </w:pPr>
    <w:rPr>
      <w:rFonts w:ascii="Frutiger LT Com 55 Roman" w:hAnsi="Frutiger LT Com 55 Roman"/>
      <w:sz w:val="20"/>
      <w:lang w:val="en-US"/>
    </w:rPr>
  </w:style>
  <w:style w:type="table" w:customStyle="1" w:styleId="TableGrid">
    <w:name w:val="TableGrid"/>
    <w:rsid w:val="001400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1"/>
    <w:uiPriority w:val="99"/>
    <w:unhideWhenUsed/>
    <w:rsid w:val="00FF6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</dc:creator>
  <cp:lastModifiedBy>Vosp</cp:lastModifiedBy>
  <cp:revision>2</cp:revision>
  <cp:lastPrinted>2020-11-19T06:02:00Z</cp:lastPrinted>
  <dcterms:created xsi:type="dcterms:W3CDTF">2020-11-23T06:35:00Z</dcterms:created>
  <dcterms:modified xsi:type="dcterms:W3CDTF">2020-11-23T06:35:00Z</dcterms:modified>
</cp:coreProperties>
</file>